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9E074">
      <w:pPr>
        <w:ind w:right="28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附件：</w:t>
      </w:r>
      <w:bookmarkStart w:id="0" w:name="_GoBack"/>
      <w:bookmarkEnd w:id="0"/>
    </w:p>
    <w:p w14:paraId="1CB9B616">
      <w:pPr>
        <w:spacing w:line="276" w:lineRule="auto"/>
        <w:jc w:val="center"/>
        <w:rPr>
          <w:rFonts w:ascii="Times New Roman" w:hAnsi="Times New Roman" w:eastAsia="宋体"/>
        </w:rPr>
      </w:pPr>
      <w:r>
        <w:rPr>
          <w:rFonts w:hint="eastAsia" w:ascii="Heiti SC Medium" w:hAnsi="Times New Roman" w:eastAsia="Heiti SC Medium"/>
          <w:b/>
          <w:bCs/>
        </w:rPr>
        <w:t>参会回执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769"/>
        <w:gridCol w:w="806"/>
        <w:gridCol w:w="1189"/>
        <w:gridCol w:w="1410"/>
        <w:gridCol w:w="887"/>
        <w:gridCol w:w="494"/>
        <w:gridCol w:w="1382"/>
      </w:tblGrid>
      <w:tr w14:paraId="4C017FFC">
        <w:trPr>
          <w:trHeight w:val="454" w:hRule="exact"/>
        </w:trPr>
        <w:tc>
          <w:tcPr>
            <w:tcW w:w="1353" w:type="dxa"/>
            <w:shd w:val="clear" w:color="auto" w:fill="auto"/>
            <w:vAlign w:val="center"/>
          </w:tcPr>
          <w:p w14:paraId="5C8A0C26"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  名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02D9851B"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073DAE8D"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 别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2DC0126"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14:paraId="098A9624"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职务/职称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2FB8647"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 w14:paraId="67779DA4">
        <w:trPr>
          <w:trHeight w:val="454" w:hRule="exact"/>
        </w:trPr>
        <w:tc>
          <w:tcPr>
            <w:tcW w:w="1353" w:type="dxa"/>
            <w:shd w:val="clear" w:color="auto" w:fill="auto"/>
            <w:vAlign w:val="center"/>
          </w:tcPr>
          <w:p w14:paraId="1AF7E999"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  机</w:t>
            </w:r>
          </w:p>
        </w:tc>
        <w:tc>
          <w:tcPr>
            <w:tcW w:w="2764" w:type="dxa"/>
            <w:gridSpan w:val="3"/>
            <w:shd w:val="clear" w:color="auto" w:fill="auto"/>
            <w:vAlign w:val="center"/>
          </w:tcPr>
          <w:p w14:paraId="492CF0F2"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2A7C3133"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电子邮箱</w:t>
            </w:r>
          </w:p>
        </w:tc>
        <w:tc>
          <w:tcPr>
            <w:tcW w:w="2763" w:type="dxa"/>
            <w:gridSpan w:val="3"/>
            <w:shd w:val="clear" w:color="auto" w:fill="auto"/>
            <w:vAlign w:val="center"/>
          </w:tcPr>
          <w:p w14:paraId="136BD6AF"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 w14:paraId="2E67DE64">
        <w:trPr>
          <w:trHeight w:val="739" w:hRule="exact"/>
        </w:trPr>
        <w:tc>
          <w:tcPr>
            <w:tcW w:w="1353" w:type="dxa"/>
            <w:shd w:val="clear" w:color="auto" w:fill="auto"/>
            <w:vAlign w:val="center"/>
          </w:tcPr>
          <w:p w14:paraId="6EDA0006"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工作单位</w:t>
            </w:r>
          </w:p>
        </w:tc>
        <w:tc>
          <w:tcPr>
            <w:tcW w:w="6937" w:type="dxa"/>
            <w:gridSpan w:val="7"/>
            <w:shd w:val="clear" w:color="auto" w:fill="auto"/>
            <w:vAlign w:val="center"/>
          </w:tcPr>
          <w:p w14:paraId="294B44E6"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 w14:paraId="0B99B612">
        <w:trPr>
          <w:trHeight w:val="512" w:hRule="exact"/>
        </w:trPr>
        <w:tc>
          <w:tcPr>
            <w:tcW w:w="1353" w:type="dxa"/>
            <w:shd w:val="clear" w:color="auto" w:fill="auto"/>
            <w:vAlign w:val="center"/>
          </w:tcPr>
          <w:p w14:paraId="0D61EB1A"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论文题目</w:t>
            </w:r>
          </w:p>
        </w:tc>
        <w:tc>
          <w:tcPr>
            <w:tcW w:w="6937" w:type="dxa"/>
            <w:gridSpan w:val="7"/>
            <w:shd w:val="clear" w:color="auto" w:fill="auto"/>
            <w:vAlign w:val="center"/>
          </w:tcPr>
          <w:p w14:paraId="2BBAC5C3"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 w14:paraId="09BAFEDE">
        <w:trPr>
          <w:trHeight w:val="890" w:hRule="exact"/>
        </w:trPr>
        <w:tc>
          <w:tcPr>
            <w:tcW w:w="1353" w:type="dxa"/>
            <w:shd w:val="clear" w:color="auto" w:fill="auto"/>
            <w:vAlign w:val="center"/>
          </w:tcPr>
          <w:p w14:paraId="4AA031A9"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往  程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B8839ED"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到达</w:t>
            </w:r>
          </w:p>
          <w:p w14:paraId="2A967690"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时间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14:paraId="7F48658E"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Times New Roman" w:hAnsi="Times New Roman" w:eastAsia="宋体" w:cs="Times New Roman"/>
              </w:rPr>
              <w:t>5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hint="eastAsia" w:ascii="宋体" w:hAnsi="宋体" w:eastAsia="宋体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</w:rPr>
              <w:t>日</w:t>
            </w:r>
          </w:p>
          <w:p w14:paraId="3DD92B7E"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  <w:r>
              <w:rPr>
                <w:rFonts w:hint="eastAsia" w:ascii="宋体" w:hAnsi="宋体" w:eastAsia="宋体"/>
              </w:rPr>
              <w:t>上/</w:t>
            </w:r>
            <w:r>
              <w:rPr>
                <w:rFonts w:hint="eastAsia" w:ascii="MS Mincho" w:hAnsi="MS Mincho" w:eastAsia="MS Mincho" w:cs="MS Mincho"/>
              </w:rPr>
              <w:t>☐</w:t>
            </w:r>
            <w:r>
              <w:rPr>
                <w:rFonts w:hint="eastAsia" w:ascii="宋体" w:hAnsi="宋体" w:eastAsia="宋体"/>
              </w:rPr>
              <w:t>下午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95E3CB2"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返  程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6262EB5"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出发</w:t>
            </w:r>
          </w:p>
          <w:p w14:paraId="3385B570"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时间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7DD99A79"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Times New Roman" w:hAnsi="Times New Roman" w:eastAsia="宋体" w:cs="Times New Roman"/>
              </w:rPr>
              <w:t>5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hint="eastAsia" w:ascii="宋体" w:hAnsi="宋体" w:eastAsia="宋体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</w:rPr>
              <w:t>日</w:t>
            </w:r>
          </w:p>
          <w:p w14:paraId="61DC1A79"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  <w:r>
              <w:rPr>
                <w:rFonts w:hint="eastAsia" w:ascii="宋体" w:hAnsi="宋体" w:eastAsia="宋体"/>
              </w:rPr>
              <w:t>上/</w:t>
            </w:r>
            <w:r>
              <w:rPr>
                <w:rFonts w:hint="eastAsia" w:ascii="MS Mincho" w:hAnsi="MS Mincho" w:eastAsia="MS Mincho" w:cs="MS Mincho"/>
              </w:rPr>
              <w:t>☐</w:t>
            </w:r>
            <w:r>
              <w:rPr>
                <w:rFonts w:hint="eastAsia" w:ascii="宋体" w:hAnsi="宋体" w:eastAsia="宋体"/>
              </w:rPr>
              <w:t>下午</w:t>
            </w:r>
          </w:p>
        </w:tc>
      </w:tr>
      <w:tr w14:paraId="25A520B8">
        <w:trPr>
          <w:trHeight w:val="487" w:hRule="exact"/>
        </w:trPr>
        <w:tc>
          <w:tcPr>
            <w:tcW w:w="1353" w:type="dxa"/>
            <w:vMerge w:val="restart"/>
            <w:shd w:val="clear" w:color="auto" w:fill="auto"/>
            <w:vAlign w:val="center"/>
          </w:tcPr>
          <w:p w14:paraId="6519B7F9"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是否用餐</w:t>
            </w:r>
          </w:p>
        </w:tc>
        <w:tc>
          <w:tcPr>
            <w:tcW w:w="2764" w:type="dxa"/>
            <w:gridSpan w:val="3"/>
            <w:vMerge w:val="restart"/>
            <w:shd w:val="clear" w:color="auto" w:fill="auto"/>
            <w:vAlign w:val="center"/>
          </w:tcPr>
          <w:p w14:paraId="3F25D99E"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  <w:r>
              <w:rPr>
                <w:rFonts w:hint="eastAsia" w:ascii="宋体" w:hAnsi="宋体" w:eastAsia="宋体"/>
              </w:rPr>
              <w:t>是/</w:t>
            </w:r>
            <w:r>
              <w:rPr>
                <w:rFonts w:hint="eastAsia" w:ascii="MS Mincho" w:hAnsi="MS Mincho" w:eastAsia="MS Mincho" w:cs="MS Mincho"/>
              </w:rPr>
              <w:t>☐</w:t>
            </w:r>
            <w:r>
              <w:rPr>
                <w:rFonts w:hint="eastAsia" w:ascii="宋体" w:hAnsi="宋体" w:eastAsia="宋体"/>
              </w:rPr>
              <w:t>否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14:paraId="45BBDE9C"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是否住宿</w:t>
            </w:r>
          </w:p>
        </w:tc>
        <w:tc>
          <w:tcPr>
            <w:tcW w:w="2763" w:type="dxa"/>
            <w:gridSpan w:val="3"/>
            <w:shd w:val="clear" w:color="auto" w:fill="auto"/>
            <w:vAlign w:val="center"/>
          </w:tcPr>
          <w:p w14:paraId="5BFF8C32">
            <w:pPr>
              <w:snapToGrid w:val="0"/>
              <w:jc w:val="center"/>
              <w:rPr>
                <w:rFonts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  <w:r>
              <w:rPr>
                <w:rFonts w:hint="eastAsia" w:ascii="宋体" w:hAnsi="宋体" w:eastAsia="宋体"/>
              </w:rPr>
              <w:t>是/</w:t>
            </w:r>
            <w:r>
              <w:rPr>
                <w:rFonts w:hint="eastAsia" w:ascii="MS Mincho" w:hAnsi="MS Mincho" w:eastAsia="MS Mincho" w:cs="MS Mincho"/>
              </w:rPr>
              <w:t>☐</w:t>
            </w:r>
            <w:r>
              <w:rPr>
                <w:rFonts w:hint="eastAsia" w:ascii="宋体" w:hAnsi="宋体" w:eastAsia="宋体"/>
              </w:rPr>
              <w:t>否</w:t>
            </w:r>
          </w:p>
        </w:tc>
      </w:tr>
      <w:tr w14:paraId="3246067D">
        <w:trPr>
          <w:trHeight w:val="662" w:hRule="exact"/>
        </w:trPr>
        <w:tc>
          <w:tcPr>
            <w:tcW w:w="1353" w:type="dxa"/>
            <w:vMerge w:val="continue"/>
            <w:shd w:val="clear" w:color="auto" w:fill="auto"/>
            <w:vAlign w:val="center"/>
          </w:tcPr>
          <w:p w14:paraId="374A9279"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764" w:type="dxa"/>
            <w:gridSpan w:val="3"/>
            <w:vMerge w:val="continue"/>
            <w:shd w:val="clear" w:color="auto" w:fill="auto"/>
            <w:vAlign w:val="center"/>
          </w:tcPr>
          <w:p w14:paraId="6A67896A">
            <w:pPr>
              <w:snapToGrid w:val="0"/>
              <w:jc w:val="center"/>
              <w:rPr>
                <w:rFonts w:ascii="MS Mincho" w:hAnsi="MS Mincho" w:eastAsia="MS Mincho" w:cs="MS Mincho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 w14:paraId="12FD5654"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763" w:type="dxa"/>
            <w:gridSpan w:val="3"/>
            <w:shd w:val="clear" w:color="auto" w:fill="auto"/>
            <w:vAlign w:val="center"/>
          </w:tcPr>
          <w:p w14:paraId="04B24DD1">
            <w:pPr>
              <w:snapToGri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住宿日期：</w:t>
            </w:r>
            <w:r>
              <w:rPr>
                <w:rFonts w:hint="eastAsia" w:ascii="Times New Roman" w:hAnsi="Times New Roman" w:eastAsia="宋体" w:cs="Times New Roman"/>
              </w:rPr>
              <w:t>5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hint="eastAsia" w:ascii="宋体" w:hAnsi="宋体" w:eastAsia="宋体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</w:rPr>
              <w:t>日—</w:t>
            </w:r>
            <w:r>
              <w:rPr>
                <w:rFonts w:hint="eastAsia" w:ascii="宋体" w:hAnsi="宋体" w:eastAsia="宋体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</w:tbl>
    <w:p w14:paraId="0992769B">
      <w:pPr>
        <w:ind w:right="280"/>
        <w:jc w:val="left"/>
        <w:rPr>
          <w:rFonts w:ascii="宋体" w:hAnsi="宋体" w:eastAsia="宋体"/>
          <w:sz w:val="28"/>
          <w:szCs w:val="28"/>
        </w:rPr>
      </w:pPr>
    </w:p>
    <w:p w14:paraId="087080EC"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iti SC Medium">
    <w:panose1 w:val="02000000000000000000"/>
    <w:charset w:val="86"/>
    <w:family w:val="swiss"/>
    <w:pitch w:val="default"/>
    <w:sig w:usb0="8000002F" w:usb1="0800004A" w:usb2="00000000" w:usb3="00000000" w:csb0="203E0000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B75B98"/>
    <w:rsid w:val="7EF584FD"/>
    <w:rsid w:val="FDB7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等线" w:hAnsi="等线" w:eastAsia="等线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3"/>
    <w:uiPriority w:val="0"/>
    <w:rPr>
      <w:rFonts w:ascii="Times New Roman" w:hAnsi="Times New Roman" w:eastAsia="宋体"/>
      <w:sz w:val="18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Office_6.15.2.8936_F1E327BC-269C-435d-A152-05C5408002CA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2025-04-17T10:02:00Z</dcterms:created>
  <dc:creator>Always</dc:creator>
  <cp:lastModifiedBy>Always</cp:lastModifiedBy>
  <dcterms:modified xsi:type="dcterms:W3CDTF">2025-04-17T10:04:12Z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2052-6.15.2.8936</vt:lpwstr>
  </property>
  <property fmtid="{D5CDD505-2E9C-101B-9397-08002B2CF9AE}" pid="3" name="ICV">
    <vt:lpwstr>5057C0B305ED092B44610068CF8048AD_41</vt:lpwstr>
  </property>
</Properties>
</file>